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9F" w:rsidRPr="00AB658B" w:rsidRDefault="00910F6B">
      <w:pPr>
        <w:rPr>
          <w:b/>
          <w:u w:val="single"/>
        </w:rPr>
      </w:pPr>
      <w:bookmarkStart w:id="0" w:name="_GoBack"/>
      <w:bookmarkEnd w:id="0"/>
      <w:r w:rsidRPr="00AB658B">
        <w:rPr>
          <w:b/>
          <w:u w:val="single"/>
        </w:rPr>
        <w:t>Employee Enroll</w:t>
      </w:r>
      <w:r w:rsidR="00AB658B" w:rsidRPr="00AB658B">
        <w:rPr>
          <w:b/>
          <w:u w:val="single"/>
        </w:rPr>
        <w:t xml:space="preserve"> Help</w:t>
      </w:r>
    </w:p>
    <w:p w:rsidR="00910F6B" w:rsidRPr="002962DA" w:rsidRDefault="002962DA">
      <w:pPr>
        <w:rPr>
          <w:u w:val="single"/>
        </w:rPr>
      </w:pPr>
      <w:r w:rsidRPr="002962DA">
        <w:rPr>
          <w:u w:val="single"/>
        </w:rPr>
        <w:t>Verify Employee/Account Settings:</w:t>
      </w:r>
    </w:p>
    <w:p w:rsidR="00DD17B9" w:rsidRPr="00DD17B9" w:rsidRDefault="00DD17B9" w:rsidP="00DD17B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D17B9">
        <w:rPr>
          <w:rFonts w:ascii="Arial" w:eastAsia="Times New Roman" w:hAnsi="Arial" w:cs="Arial"/>
          <w:sz w:val="20"/>
          <w:szCs w:val="20"/>
        </w:rPr>
        <w:t xml:space="preserve">From the email received, select </w:t>
      </w:r>
      <w:r w:rsidRPr="00DD17B9">
        <w:rPr>
          <w:rFonts w:ascii="Arial" w:eastAsia="Times New Roman" w:hAnsi="Arial" w:cs="Arial"/>
          <w:b/>
          <w:sz w:val="20"/>
          <w:szCs w:val="20"/>
        </w:rPr>
        <w:t>Enroll Now</w:t>
      </w:r>
      <w:r w:rsidRPr="00DD17B9">
        <w:rPr>
          <w:rFonts w:ascii="Arial" w:eastAsia="Times New Roman" w:hAnsi="Arial" w:cs="Arial"/>
          <w:sz w:val="20"/>
          <w:szCs w:val="20"/>
        </w:rPr>
        <w:t>.</w:t>
      </w:r>
    </w:p>
    <w:p w:rsidR="00DD17B9" w:rsidRPr="00DD17B9" w:rsidRDefault="00DD17B9" w:rsidP="00DD17B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910F6B" w:rsidRDefault="00DD17B9" w:rsidP="00DD17B9">
      <w:pPr>
        <w:rPr>
          <w:rFonts w:ascii="Arial" w:eastAsia="Times New Roman" w:hAnsi="Arial" w:cs="Arial"/>
          <w:sz w:val="20"/>
          <w:szCs w:val="20"/>
        </w:rPr>
      </w:pPr>
      <w:r w:rsidRPr="00DD17B9">
        <w:rPr>
          <w:rFonts w:ascii="Arial" w:eastAsia="Times New Roman" w:hAnsi="Arial" w:cs="Arial"/>
          <w:b/>
          <w:sz w:val="20"/>
          <w:szCs w:val="20"/>
        </w:rPr>
        <w:t xml:space="preserve">On the Employee Registration – Verify Employee </w:t>
      </w:r>
      <w:r w:rsidRPr="00DD17B9">
        <w:rPr>
          <w:rFonts w:ascii="Arial" w:eastAsia="Times New Roman" w:hAnsi="Arial" w:cs="Arial"/>
          <w:sz w:val="20"/>
          <w:szCs w:val="20"/>
        </w:rPr>
        <w:t>screen, enter the applicable information</w:t>
      </w:r>
      <w:r w:rsidR="008C1B29">
        <w:rPr>
          <w:rFonts w:ascii="Arial" w:eastAsia="Times New Roman" w:hAnsi="Arial" w:cs="Arial"/>
          <w:sz w:val="20"/>
          <w:szCs w:val="20"/>
        </w:rPr>
        <w:t xml:space="preserve">.  Select </w:t>
      </w:r>
      <w:r w:rsidR="008C1B29" w:rsidRPr="008C1B29">
        <w:rPr>
          <w:rFonts w:ascii="Arial" w:eastAsia="Times New Roman" w:hAnsi="Arial" w:cs="Arial"/>
          <w:b/>
          <w:sz w:val="20"/>
          <w:szCs w:val="20"/>
        </w:rPr>
        <w:t>CONTINUE</w:t>
      </w:r>
      <w:r w:rsidR="008C1B29">
        <w:rPr>
          <w:rFonts w:ascii="Arial" w:eastAsia="Times New Roman" w:hAnsi="Arial" w:cs="Arial"/>
          <w:sz w:val="20"/>
          <w:szCs w:val="20"/>
        </w:rPr>
        <w:t>.</w:t>
      </w:r>
    </w:p>
    <w:p w:rsidR="00E81886" w:rsidRDefault="00E81886" w:rsidP="00DD17B9">
      <w:pPr>
        <w:rPr>
          <w:rFonts w:ascii="Arial" w:eastAsia="Times New Roman" w:hAnsi="Arial" w:cs="Arial"/>
          <w:b/>
          <w:sz w:val="20"/>
          <w:szCs w:val="20"/>
        </w:rPr>
      </w:pPr>
      <w:r w:rsidRPr="00DD17B9">
        <w:rPr>
          <w:rFonts w:ascii="Arial" w:eastAsia="Times New Roman" w:hAnsi="Arial" w:cs="Arial"/>
          <w:sz w:val="20"/>
          <w:szCs w:val="20"/>
        </w:rPr>
        <w:t xml:space="preserve">Next on the </w:t>
      </w:r>
      <w:r w:rsidRPr="00DD17B9">
        <w:rPr>
          <w:rFonts w:ascii="Arial" w:eastAsia="Times New Roman" w:hAnsi="Arial" w:cs="Arial"/>
          <w:b/>
          <w:sz w:val="20"/>
          <w:szCs w:val="20"/>
        </w:rPr>
        <w:t>Account Settings</w:t>
      </w:r>
      <w:r w:rsidRPr="00DD17B9">
        <w:rPr>
          <w:rFonts w:ascii="Arial" w:eastAsia="Times New Roman" w:hAnsi="Arial" w:cs="Arial"/>
          <w:sz w:val="20"/>
          <w:szCs w:val="20"/>
        </w:rPr>
        <w:t xml:space="preserve"> screen, complete each section</w:t>
      </w:r>
      <w:r>
        <w:rPr>
          <w:rFonts w:ascii="Arial" w:eastAsia="Times New Roman" w:hAnsi="Arial" w:cs="Arial"/>
          <w:b/>
          <w:sz w:val="20"/>
          <w:szCs w:val="20"/>
        </w:rPr>
        <w:t xml:space="preserve">.  </w:t>
      </w:r>
      <w:r w:rsidRPr="00DD17B9">
        <w:rPr>
          <w:rFonts w:ascii="Arial" w:eastAsia="Times New Roman" w:hAnsi="Arial" w:cs="Arial"/>
          <w:sz w:val="20"/>
          <w:szCs w:val="20"/>
        </w:rPr>
        <w:t>All mandatory fields are marked with a red asterisk “*”.</w:t>
      </w:r>
    </w:p>
    <w:p w:rsidR="00E81886" w:rsidRDefault="00E81886" w:rsidP="00DD17B9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DD17B9">
        <w:rPr>
          <w:rFonts w:ascii="Arial" w:eastAsia="Times New Roman" w:hAnsi="Arial" w:cs="Arial"/>
          <w:b/>
          <w:sz w:val="20"/>
          <w:szCs w:val="20"/>
        </w:rPr>
        <w:t>User Profile Information</w:t>
      </w:r>
      <w:r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E81886" w:rsidRDefault="00E81886" w:rsidP="00DD17B9">
      <w:pPr>
        <w:rPr>
          <w:rFonts w:ascii="Arial" w:eastAsia="Times New Roman" w:hAnsi="Arial" w:cs="Arial"/>
          <w:b/>
          <w:sz w:val="20"/>
          <w:szCs w:val="20"/>
        </w:rPr>
      </w:pPr>
      <w:r w:rsidRPr="00DD17B9">
        <w:rPr>
          <w:rFonts w:ascii="Arial" w:eastAsia="Times New Roman" w:hAnsi="Arial" w:cs="Arial"/>
          <w:b/>
          <w:sz w:val="20"/>
          <w:szCs w:val="20"/>
        </w:rPr>
        <w:t>Contact Information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:rsidR="00952892" w:rsidRPr="00952892" w:rsidRDefault="00952892" w:rsidP="0095289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Create Login Information.  </w:t>
      </w:r>
      <w:r w:rsidRPr="00952892">
        <w:rPr>
          <w:rFonts w:ascii="Arial" w:eastAsia="Times New Roman" w:hAnsi="Arial" w:cs="Arial"/>
          <w:sz w:val="20"/>
          <w:szCs w:val="20"/>
        </w:rPr>
        <w:t xml:space="preserve">Selecting </w:t>
      </w:r>
      <w:r w:rsidRPr="00952892">
        <w:rPr>
          <w:rFonts w:ascii="Arial" w:eastAsia="Times New Roman" w:hAnsi="Arial" w:cs="Arial"/>
          <w:b/>
          <w:sz w:val="20"/>
          <w:szCs w:val="20"/>
        </w:rPr>
        <w:t>check availability</w:t>
      </w:r>
      <w:r w:rsidRPr="00952892">
        <w:rPr>
          <w:rFonts w:ascii="Arial" w:eastAsia="Times New Roman" w:hAnsi="Arial" w:cs="Arial"/>
          <w:sz w:val="20"/>
          <w:szCs w:val="20"/>
        </w:rPr>
        <w:t xml:space="preserve"> will verify if the user id chosen is available. </w:t>
      </w:r>
    </w:p>
    <w:p w:rsidR="00952892" w:rsidRPr="00952892" w:rsidRDefault="00952892" w:rsidP="00952892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952892">
        <w:rPr>
          <w:rFonts w:ascii="Arial" w:eastAsia="Times New Roman" w:hAnsi="Arial" w:cs="Arial"/>
          <w:sz w:val="20"/>
          <w:szCs w:val="20"/>
        </w:rPr>
        <w:t xml:space="preserve"> The information icon will display the rules when creating and ID and Password.</w:t>
      </w:r>
    </w:p>
    <w:p w:rsidR="00163FAF" w:rsidRDefault="00952892" w:rsidP="00952892">
      <w:pPr>
        <w:ind w:firstLine="720"/>
        <w:rPr>
          <w:rFonts w:ascii="Arial" w:eastAsia="Times New Roman" w:hAnsi="Arial" w:cs="Arial"/>
          <w:sz w:val="20"/>
          <w:szCs w:val="20"/>
        </w:rPr>
      </w:pPr>
      <w:r w:rsidRPr="00952892">
        <w:rPr>
          <w:rFonts w:ascii="Arial" w:eastAsia="Times New Roman" w:hAnsi="Arial" w:cs="Arial"/>
          <w:sz w:val="20"/>
          <w:szCs w:val="20"/>
        </w:rPr>
        <w:t>Setting up a security question/answer are mandatory fields</w:t>
      </w:r>
    </w:p>
    <w:p w:rsidR="000317A1" w:rsidRDefault="0001315F" w:rsidP="00163FA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Select</w:t>
      </w:r>
      <w:r w:rsidR="00E81886" w:rsidRPr="00DD17B9">
        <w:rPr>
          <w:rFonts w:ascii="Arial" w:eastAsia="Times New Roman" w:hAnsi="Arial" w:cs="Arial"/>
          <w:sz w:val="20"/>
          <w:szCs w:val="20"/>
        </w:rPr>
        <w:t xml:space="preserve"> the </w:t>
      </w:r>
      <w:r w:rsidR="00E81886" w:rsidRPr="00DD17B9">
        <w:rPr>
          <w:rFonts w:ascii="Arial" w:eastAsia="Times New Roman" w:hAnsi="Arial" w:cs="Arial"/>
          <w:b/>
          <w:sz w:val="20"/>
          <w:szCs w:val="20"/>
        </w:rPr>
        <w:t>CONTINUE</w:t>
      </w:r>
      <w:r w:rsidR="00E81886" w:rsidRPr="00DD17B9">
        <w:rPr>
          <w:rFonts w:ascii="Arial" w:eastAsia="Times New Roman" w:hAnsi="Arial" w:cs="Arial"/>
          <w:sz w:val="20"/>
          <w:szCs w:val="20"/>
        </w:rPr>
        <w:t xml:space="preserve"> button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71B08" w:rsidRDefault="00E71B08" w:rsidP="00163FAF">
      <w:pPr>
        <w:rPr>
          <w:rFonts w:ascii="Arial" w:eastAsia="Times New Roman" w:hAnsi="Arial" w:cs="Arial"/>
          <w:sz w:val="20"/>
          <w:szCs w:val="20"/>
        </w:rPr>
      </w:pPr>
    </w:p>
    <w:p w:rsidR="002962DA" w:rsidRPr="002962DA" w:rsidRDefault="002962DA" w:rsidP="00163FAF">
      <w:pPr>
        <w:rPr>
          <w:rFonts w:ascii="Arial" w:eastAsia="Times New Roman" w:hAnsi="Arial" w:cs="Arial"/>
          <w:sz w:val="20"/>
          <w:szCs w:val="20"/>
          <w:u w:val="single"/>
        </w:rPr>
      </w:pPr>
      <w:r w:rsidRPr="002962DA">
        <w:rPr>
          <w:rFonts w:ascii="Arial" w:eastAsia="Times New Roman" w:hAnsi="Arial" w:cs="Arial"/>
          <w:sz w:val="20"/>
          <w:szCs w:val="20"/>
          <w:u w:val="single"/>
        </w:rPr>
        <w:t>Shopping for a plan:</w:t>
      </w:r>
    </w:p>
    <w:p w:rsidR="00F7476E" w:rsidRDefault="002962DA" w:rsidP="002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D17B9">
        <w:rPr>
          <w:rFonts w:ascii="Arial" w:eastAsia="Times New Roman" w:hAnsi="Arial" w:cs="Arial"/>
          <w:sz w:val="20"/>
          <w:szCs w:val="20"/>
        </w:rPr>
        <w:t xml:space="preserve">On the </w:t>
      </w:r>
      <w:r w:rsidRPr="00DD17B9">
        <w:rPr>
          <w:rFonts w:ascii="Arial" w:eastAsia="Times New Roman" w:hAnsi="Arial" w:cs="Arial"/>
          <w:b/>
          <w:sz w:val="20"/>
          <w:szCs w:val="20"/>
        </w:rPr>
        <w:t>My Account</w:t>
      </w:r>
      <w:r w:rsidRPr="00DD17B9">
        <w:rPr>
          <w:rFonts w:ascii="Arial" w:eastAsia="Times New Roman" w:hAnsi="Arial" w:cs="Arial"/>
          <w:sz w:val="20"/>
          <w:szCs w:val="20"/>
        </w:rPr>
        <w:t xml:space="preserve"> screen</w:t>
      </w:r>
      <w:r w:rsidR="00F7476E">
        <w:rPr>
          <w:rFonts w:ascii="Arial" w:eastAsia="Times New Roman" w:hAnsi="Arial" w:cs="Arial"/>
          <w:sz w:val="20"/>
          <w:szCs w:val="20"/>
        </w:rPr>
        <w:t>, begin shopping for a plan, by</w:t>
      </w:r>
      <w:r w:rsidRPr="00DD17B9">
        <w:rPr>
          <w:rFonts w:ascii="Arial" w:eastAsia="Times New Roman" w:hAnsi="Arial" w:cs="Arial"/>
          <w:sz w:val="20"/>
          <w:szCs w:val="20"/>
        </w:rPr>
        <w:t xml:space="preserve"> choosing </w:t>
      </w:r>
      <w:r w:rsidRPr="00DD17B9">
        <w:rPr>
          <w:rFonts w:ascii="Arial" w:eastAsia="Times New Roman" w:hAnsi="Arial" w:cs="Arial"/>
          <w:b/>
          <w:sz w:val="20"/>
          <w:szCs w:val="20"/>
        </w:rPr>
        <w:t>SHOP FOR A PLAN</w:t>
      </w:r>
      <w:r w:rsidRPr="00DD17B9">
        <w:rPr>
          <w:rFonts w:ascii="Arial" w:eastAsia="Times New Roman" w:hAnsi="Arial" w:cs="Arial"/>
          <w:sz w:val="20"/>
          <w:szCs w:val="20"/>
        </w:rPr>
        <w:t xml:space="preserve"> button.</w:t>
      </w:r>
    </w:p>
    <w:p w:rsidR="00F7476E" w:rsidRDefault="00F7476E" w:rsidP="002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23BD4" w:rsidRDefault="002962DA" w:rsidP="002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D17B9">
        <w:rPr>
          <w:rFonts w:ascii="Arial" w:eastAsia="Times New Roman" w:hAnsi="Arial" w:cs="Arial"/>
          <w:sz w:val="20"/>
          <w:szCs w:val="20"/>
        </w:rPr>
        <w:t>The next screen will begin the</w:t>
      </w:r>
      <w:r w:rsidR="00C23BD4">
        <w:rPr>
          <w:rFonts w:ascii="Arial" w:eastAsia="Times New Roman" w:hAnsi="Arial" w:cs="Arial"/>
          <w:sz w:val="20"/>
          <w:szCs w:val="20"/>
        </w:rPr>
        <w:t xml:space="preserve"> </w:t>
      </w:r>
      <w:r w:rsidRPr="00DD17B9">
        <w:rPr>
          <w:rFonts w:ascii="Arial" w:eastAsia="Times New Roman" w:hAnsi="Arial" w:cs="Arial"/>
          <w:sz w:val="20"/>
          <w:szCs w:val="20"/>
        </w:rPr>
        <w:t>process to see and compare plans, decide on plans and enroll in plans.  Review the screen for items you may need before you begin.</w:t>
      </w:r>
    </w:p>
    <w:p w:rsidR="0039234A" w:rsidRDefault="0039234A" w:rsidP="002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23BD4" w:rsidRDefault="00C23BD4" w:rsidP="002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962DA" w:rsidRDefault="000C7A0D" w:rsidP="00C23B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begin select</w:t>
      </w:r>
      <w:r w:rsidR="002962DA" w:rsidRPr="00DD17B9">
        <w:rPr>
          <w:rFonts w:ascii="Arial" w:eastAsia="Times New Roman" w:hAnsi="Arial" w:cs="Arial"/>
          <w:sz w:val="20"/>
          <w:szCs w:val="20"/>
        </w:rPr>
        <w:t xml:space="preserve"> </w:t>
      </w:r>
      <w:r w:rsidR="004C4278">
        <w:rPr>
          <w:rFonts w:ascii="Arial" w:eastAsia="Times New Roman" w:hAnsi="Arial" w:cs="Arial"/>
          <w:sz w:val="20"/>
          <w:szCs w:val="20"/>
        </w:rPr>
        <w:t xml:space="preserve">the </w:t>
      </w:r>
      <w:r w:rsidR="002962DA" w:rsidRPr="00DD17B9">
        <w:rPr>
          <w:rFonts w:ascii="Arial" w:eastAsia="Times New Roman" w:hAnsi="Arial" w:cs="Arial"/>
          <w:b/>
          <w:sz w:val="20"/>
          <w:szCs w:val="20"/>
        </w:rPr>
        <w:t>START SHOPPING</w:t>
      </w:r>
      <w:r w:rsidR="002962DA" w:rsidRPr="00DD17B9">
        <w:rPr>
          <w:rFonts w:ascii="Arial" w:eastAsia="Times New Roman" w:hAnsi="Arial" w:cs="Arial"/>
          <w:sz w:val="20"/>
          <w:szCs w:val="20"/>
        </w:rPr>
        <w:t xml:space="preserve"> button.</w:t>
      </w:r>
    </w:p>
    <w:p w:rsidR="004C4278" w:rsidRPr="00DD17B9" w:rsidRDefault="004C4278" w:rsidP="00C23B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9234A" w:rsidRPr="00DD17B9" w:rsidRDefault="0039234A" w:rsidP="0014217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DD17B9">
        <w:rPr>
          <w:rFonts w:ascii="Arial" w:eastAsia="Times New Roman" w:hAnsi="Arial" w:cs="Arial"/>
          <w:sz w:val="20"/>
          <w:szCs w:val="20"/>
        </w:rPr>
        <w:t xml:space="preserve">Add the selected plan to the cart by selecting the </w:t>
      </w:r>
      <w:r w:rsidRPr="00DD17B9">
        <w:rPr>
          <w:rFonts w:ascii="Arial" w:eastAsia="Times New Roman" w:hAnsi="Arial" w:cs="Arial"/>
          <w:b/>
          <w:sz w:val="20"/>
          <w:szCs w:val="20"/>
        </w:rPr>
        <w:t>ADD TO CART</w:t>
      </w:r>
      <w:r w:rsidRPr="00DD17B9">
        <w:rPr>
          <w:rFonts w:ascii="Arial" w:eastAsia="Times New Roman" w:hAnsi="Arial" w:cs="Arial"/>
          <w:sz w:val="20"/>
          <w:szCs w:val="20"/>
        </w:rPr>
        <w:t xml:space="preserve"> button.</w:t>
      </w:r>
    </w:p>
    <w:p w:rsidR="0039234A" w:rsidRPr="00DD17B9" w:rsidRDefault="0039234A" w:rsidP="0014217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DD17B9">
        <w:rPr>
          <w:rFonts w:ascii="Arial" w:eastAsia="Times New Roman" w:hAnsi="Arial" w:cs="Arial"/>
          <w:sz w:val="20"/>
          <w:szCs w:val="20"/>
        </w:rPr>
        <w:t xml:space="preserve">To review the plan details, select the </w:t>
      </w:r>
      <w:r w:rsidRPr="00DD17B9">
        <w:rPr>
          <w:rFonts w:ascii="Arial" w:eastAsia="Times New Roman" w:hAnsi="Arial" w:cs="Arial"/>
          <w:b/>
          <w:sz w:val="20"/>
          <w:szCs w:val="20"/>
        </w:rPr>
        <w:t>VIEW PLAN DETAILS</w:t>
      </w:r>
      <w:r w:rsidRPr="00DD17B9">
        <w:rPr>
          <w:rFonts w:ascii="Arial" w:eastAsia="Times New Roman" w:hAnsi="Arial" w:cs="Arial"/>
          <w:sz w:val="20"/>
          <w:szCs w:val="20"/>
        </w:rPr>
        <w:t xml:space="preserve"> link.  </w:t>
      </w:r>
    </w:p>
    <w:p w:rsidR="0039234A" w:rsidRPr="00DD17B9" w:rsidRDefault="0039234A" w:rsidP="0014217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DD17B9">
        <w:rPr>
          <w:rFonts w:ascii="Arial" w:eastAsia="Times New Roman" w:hAnsi="Arial" w:cs="Arial"/>
          <w:sz w:val="20"/>
          <w:szCs w:val="20"/>
        </w:rPr>
        <w:t xml:space="preserve">Once all plans are chosen, choose </w:t>
      </w:r>
      <w:r w:rsidRPr="00DD17B9">
        <w:rPr>
          <w:rFonts w:ascii="Arial" w:eastAsia="Times New Roman" w:hAnsi="Arial" w:cs="Arial"/>
          <w:b/>
          <w:sz w:val="20"/>
          <w:szCs w:val="20"/>
        </w:rPr>
        <w:t>VIEW CART AND ENROLL</w:t>
      </w:r>
      <w:r w:rsidRPr="00DD17B9">
        <w:rPr>
          <w:rFonts w:ascii="Arial" w:eastAsia="Times New Roman" w:hAnsi="Arial" w:cs="Arial"/>
          <w:sz w:val="20"/>
          <w:szCs w:val="20"/>
        </w:rPr>
        <w:t xml:space="preserve"> from the </w:t>
      </w:r>
      <w:r w:rsidRPr="00DD17B9">
        <w:rPr>
          <w:rFonts w:ascii="Arial" w:eastAsia="Times New Roman" w:hAnsi="Arial" w:cs="Arial"/>
          <w:b/>
          <w:sz w:val="20"/>
          <w:szCs w:val="20"/>
        </w:rPr>
        <w:t>Cart Summary</w:t>
      </w:r>
      <w:r w:rsidRPr="00DD17B9">
        <w:rPr>
          <w:rFonts w:ascii="Arial" w:eastAsia="Times New Roman" w:hAnsi="Arial" w:cs="Arial"/>
          <w:sz w:val="20"/>
          <w:szCs w:val="20"/>
        </w:rPr>
        <w:t xml:space="preserve"> section.</w:t>
      </w:r>
    </w:p>
    <w:p w:rsidR="0039234A" w:rsidRPr="00DD17B9" w:rsidRDefault="0039234A" w:rsidP="0014217F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DD17B9">
        <w:rPr>
          <w:rFonts w:ascii="Arial" w:eastAsia="Times New Roman" w:hAnsi="Arial" w:cs="Arial"/>
          <w:sz w:val="20"/>
          <w:szCs w:val="20"/>
        </w:rPr>
        <w:t xml:space="preserve">Review or edit the information on the screen.  Select </w:t>
      </w:r>
      <w:r w:rsidRPr="00DD17B9">
        <w:rPr>
          <w:rFonts w:ascii="Arial" w:eastAsia="Times New Roman" w:hAnsi="Arial" w:cs="Arial"/>
          <w:b/>
          <w:sz w:val="20"/>
          <w:szCs w:val="20"/>
        </w:rPr>
        <w:t>ENROLL NOW</w:t>
      </w:r>
      <w:r w:rsidRPr="00DD17B9">
        <w:rPr>
          <w:rFonts w:ascii="Arial" w:eastAsia="Times New Roman" w:hAnsi="Arial" w:cs="Arial"/>
          <w:sz w:val="20"/>
          <w:szCs w:val="20"/>
        </w:rPr>
        <w:t>.</w:t>
      </w:r>
    </w:p>
    <w:p w:rsidR="002962DA" w:rsidRDefault="002962DA" w:rsidP="00163FAF">
      <w:pPr>
        <w:rPr>
          <w:rFonts w:ascii="Arial" w:eastAsia="Times New Roman" w:hAnsi="Arial" w:cs="Arial"/>
          <w:sz w:val="20"/>
          <w:szCs w:val="20"/>
        </w:rPr>
      </w:pPr>
    </w:p>
    <w:p w:rsidR="003A19F2" w:rsidRDefault="003A19F2" w:rsidP="00DD17B9">
      <w:pPr>
        <w:rPr>
          <w:rFonts w:ascii="Arial" w:eastAsia="Times New Roman" w:hAnsi="Arial" w:cs="Arial"/>
          <w:sz w:val="20"/>
          <w:szCs w:val="20"/>
          <w:u w:val="single"/>
        </w:rPr>
      </w:pPr>
      <w:r w:rsidRPr="003A19F2">
        <w:rPr>
          <w:rFonts w:ascii="Arial" w:eastAsia="Times New Roman" w:hAnsi="Arial" w:cs="Arial"/>
          <w:sz w:val="20"/>
          <w:szCs w:val="20"/>
          <w:u w:val="single"/>
        </w:rPr>
        <w:t>Start Enrollment:</w:t>
      </w:r>
    </w:p>
    <w:p w:rsidR="003A19F2" w:rsidRDefault="003A19F2" w:rsidP="003A19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D17B9">
        <w:rPr>
          <w:rFonts w:ascii="Arial" w:eastAsia="Times New Roman" w:hAnsi="Arial" w:cs="Arial"/>
          <w:sz w:val="20"/>
          <w:szCs w:val="20"/>
        </w:rPr>
        <w:t xml:space="preserve">The next screen will display the information and items needed to complete the process. </w:t>
      </w:r>
    </w:p>
    <w:p w:rsidR="003A19F2" w:rsidRPr="00DD17B9" w:rsidRDefault="003A19F2" w:rsidP="003A19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 xml:space="preserve">Select </w:t>
      </w:r>
      <w:r w:rsidRPr="00DD17B9">
        <w:rPr>
          <w:rFonts w:ascii="Arial" w:eastAsia="Times New Roman" w:hAnsi="Arial" w:cs="Arial"/>
          <w:sz w:val="20"/>
          <w:szCs w:val="20"/>
        </w:rPr>
        <w:t xml:space="preserve"> the</w:t>
      </w:r>
      <w:proofErr w:type="gramEnd"/>
      <w:r w:rsidRPr="00DD17B9">
        <w:rPr>
          <w:rFonts w:ascii="Arial" w:eastAsia="Times New Roman" w:hAnsi="Arial" w:cs="Arial"/>
          <w:sz w:val="20"/>
          <w:szCs w:val="20"/>
        </w:rPr>
        <w:t xml:space="preserve"> </w:t>
      </w:r>
      <w:r w:rsidRPr="00DD17B9">
        <w:rPr>
          <w:rFonts w:ascii="Arial" w:eastAsia="Times New Roman" w:hAnsi="Arial" w:cs="Arial"/>
          <w:b/>
          <w:sz w:val="20"/>
          <w:szCs w:val="20"/>
        </w:rPr>
        <w:t>START ENROLLMENT</w:t>
      </w:r>
      <w:r w:rsidRPr="00DD17B9">
        <w:rPr>
          <w:rFonts w:ascii="Arial" w:eastAsia="Times New Roman" w:hAnsi="Arial" w:cs="Arial"/>
          <w:sz w:val="20"/>
          <w:szCs w:val="20"/>
        </w:rPr>
        <w:t xml:space="preserve"> button.</w:t>
      </w:r>
    </w:p>
    <w:p w:rsidR="003A19F2" w:rsidRDefault="003A19F2" w:rsidP="00DD17B9">
      <w:pPr>
        <w:rPr>
          <w:rFonts w:ascii="Arial" w:eastAsia="Times New Roman" w:hAnsi="Arial" w:cs="Arial"/>
          <w:sz w:val="20"/>
          <w:szCs w:val="20"/>
          <w:u w:val="single"/>
        </w:rPr>
      </w:pPr>
    </w:p>
    <w:p w:rsidR="00866E47" w:rsidRPr="00DD17B9" w:rsidRDefault="00866E47" w:rsidP="00866E4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D17B9">
        <w:rPr>
          <w:rFonts w:ascii="Arial" w:eastAsia="Times New Roman" w:hAnsi="Arial" w:cs="Arial"/>
          <w:sz w:val="20"/>
          <w:szCs w:val="20"/>
        </w:rPr>
        <w:t>Complete each of the sections:</w:t>
      </w:r>
    </w:p>
    <w:p w:rsidR="00866E47" w:rsidRDefault="00866E47" w:rsidP="00866E4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66E47" w:rsidRPr="00DD17B9" w:rsidRDefault="00866E47" w:rsidP="00866E4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D17B9">
        <w:rPr>
          <w:rFonts w:ascii="Arial" w:eastAsia="Times New Roman" w:hAnsi="Arial" w:cs="Arial"/>
          <w:b/>
          <w:sz w:val="20"/>
          <w:szCs w:val="20"/>
        </w:rPr>
        <w:t>Employee Information</w:t>
      </w:r>
      <w:r w:rsidRPr="00DD17B9">
        <w:rPr>
          <w:rFonts w:ascii="Arial" w:eastAsia="Times New Roman" w:hAnsi="Arial" w:cs="Arial"/>
          <w:sz w:val="20"/>
          <w:szCs w:val="20"/>
        </w:rPr>
        <w:t xml:space="preserve">:  all mandatory fields are marked with a red asterisk “*”.  Click </w:t>
      </w:r>
      <w:r w:rsidRPr="00DD17B9">
        <w:rPr>
          <w:rFonts w:ascii="Arial" w:eastAsia="Times New Roman" w:hAnsi="Arial" w:cs="Arial"/>
          <w:b/>
          <w:sz w:val="20"/>
          <w:szCs w:val="20"/>
        </w:rPr>
        <w:t>NEXT</w:t>
      </w:r>
      <w:r w:rsidRPr="00DD17B9">
        <w:rPr>
          <w:rFonts w:ascii="Arial" w:eastAsia="Times New Roman" w:hAnsi="Arial" w:cs="Arial"/>
          <w:sz w:val="20"/>
          <w:szCs w:val="20"/>
        </w:rPr>
        <w:t>.</w:t>
      </w:r>
    </w:p>
    <w:p w:rsidR="00866E47" w:rsidRPr="00DD17B9" w:rsidRDefault="00866E47" w:rsidP="00866E4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DD17B9">
        <w:rPr>
          <w:rFonts w:ascii="Arial" w:eastAsia="Times New Roman" w:hAnsi="Arial" w:cs="Arial"/>
          <w:b/>
          <w:sz w:val="20"/>
          <w:szCs w:val="20"/>
        </w:rPr>
        <w:t>Dependent Information</w:t>
      </w:r>
      <w:r w:rsidRPr="00DD17B9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DD17B9">
        <w:rPr>
          <w:rFonts w:ascii="Arial" w:eastAsia="Times New Roman" w:hAnsi="Arial" w:cs="Arial"/>
          <w:sz w:val="20"/>
          <w:szCs w:val="20"/>
        </w:rPr>
        <w:t xml:space="preserve">  </w:t>
      </w:r>
      <w:proofErr w:type="gramStart"/>
      <w:r w:rsidRPr="00DD17B9">
        <w:rPr>
          <w:rFonts w:ascii="Arial" w:eastAsia="Times New Roman" w:hAnsi="Arial" w:cs="Arial"/>
          <w:sz w:val="20"/>
          <w:szCs w:val="20"/>
        </w:rPr>
        <w:t>If dependents, complete the screen.</w:t>
      </w:r>
      <w:proofErr w:type="gramEnd"/>
      <w:r w:rsidRPr="00DD17B9">
        <w:rPr>
          <w:rFonts w:ascii="Arial" w:eastAsia="Times New Roman" w:hAnsi="Arial" w:cs="Arial"/>
          <w:sz w:val="20"/>
          <w:szCs w:val="20"/>
        </w:rPr>
        <w:t xml:space="preserve">  If no dependents, </w:t>
      </w:r>
      <w:proofErr w:type="gramStart"/>
      <w:r w:rsidRPr="00DD17B9">
        <w:rPr>
          <w:rFonts w:ascii="Arial" w:eastAsia="Times New Roman" w:hAnsi="Arial" w:cs="Arial"/>
          <w:sz w:val="20"/>
          <w:szCs w:val="20"/>
        </w:rPr>
        <w:t>Click</w:t>
      </w:r>
      <w:proofErr w:type="gramEnd"/>
      <w:r w:rsidRPr="00DD17B9">
        <w:rPr>
          <w:rFonts w:ascii="Arial" w:eastAsia="Times New Roman" w:hAnsi="Arial" w:cs="Arial"/>
          <w:sz w:val="20"/>
          <w:szCs w:val="20"/>
        </w:rPr>
        <w:t xml:space="preserve"> </w:t>
      </w:r>
      <w:r w:rsidRPr="00DD17B9">
        <w:rPr>
          <w:rFonts w:ascii="Arial" w:eastAsia="Times New Roman" w:hAnsi="Arial" w:cs="Arial"/>
          <w:b/>
          <w:sz w:val="20"/>
          <w:szCs w:val="20"/>
        </w:rPr>
        <w:t>NEXT.</w:t>
      </w:r>
      <w:r w:rsidRPr="00DD17B9">
        <w:rPr>
          <w:rFonts w:ascii="Arial" w:eastAsia="Times New Roman" w:hAnsi="Arial" w:cs="Arial"/>
          <w:sz w:val="20"/>
          <w:szCs w:val="20"/>
        </w:rPr>
        <w:t xml:space="preserve"> </w:t>
      </w:r>
    </w:p>
    <w:p w:rsidR="00866E47" w:rsidRPr="00DD17B9" w:rsidRDefault="00866E47" w:rsidP="00866E4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D17B9">
        <w:rPr>
          <w:rFonts w:ascii="Arial" w:eastAsia="Times New Roman" w:hAnsi="Arial" w:cs="Arial"/>
          <w:b/>
          <w:sz w:val="20"/>
          <w:szCs w:val="20"/>
        </w:rPr>
        <w:t>Enrollment Summary</w:t>
      </w:r>
      <w:r w:rsidRPr="00DD17B9">
        <w:rPr>
          <w:rFonts w:ascii="Arial" w:eastAsia="Times New Roman" w:hAnsi="Arial" w:cs="Arial"/>
          <w:sz w:val="20"/>
          <w:szCs w:val="20"/>
        </w:rPr>
        <w:t xml:space="preserve">:  verify the information is correct.  A print option is also available, by selecting the </w:t>
      </w:r>
      <w:r w:rsidRPr="00DD17B9">
        <w:rPr>
          <w:rFonts w:ascii="Arial" w:eastAsia="Times New Roman" w:hAnsi="Arial" w:cs="Arial"/>
          <w:b/>
          <w:sz w:val="20"/>
          <w:szCs w:val="20"/>
        </w:rPr>
        <w:t>PRINT</w:t>
      </w:r>
      <w:r w:rsidRPr="00DD17B9">
        <w:rPr>
          <w:rFonts w:ascii="Arial" w:eastAsia="Times New Roman" w:hAnsi="Arial" w:cs="Arial"/>
          <w:sz w:val="20"/>
          <w:szCs w:val="20"/>
        </w:rPr>
        <w:t xml:space="preserve"> button.</w:t>
      </w:r>
    </w:p>
    <w:p w:rsidR="00483FCE" w:rsidRDefault="00866E47" w:rsidP="00866E4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DD17B9">
        <w:rPr>
          <w:rFonts w:ascii="Arial" w:eastAsia="Times New Roman" w:hAnsi="Arial" w:cs="Arial"/>
          <w:b/>
          <w:sz w:val="20"/>
          <w:szCs w:val="20"/>
        </w:rPr>
        <w:t>Signature</w:t>
      </w:r>
      <w:r w:rsidRPr="00DD17B9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DD17B9">
        <w:rPr>
          <w:rFonts w:ascii="Arial" w:eastAsia="Times New Roman" w:hAnsi="Arial" w:cs="Arial"/>
          <w:sz w:val="20"/>
          <w:szCs w:val="20"/>
        </w:rPr>
        <w:t xml:space="preserve">  Review and complete the fields. </w:t>
      </w:r>
    </w:p>
    <w:p w:rsidR="00483FCE" w:rsidRDefault="00483FCE" w:rsidP="00866E4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66E47" w:rsidRPr="00DD17B9" w:rsidRDefault="00483FCE" w:rsidP="00866E4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Select </w:t>
      </w:r>
      <w:r w:rsidR="00866E47" w:rsidRPr="00DD17B9">
        <w:rPr>
          <w:rFonts w:ascii="Arial" w:eastAsia="Times New Roman" w:hAnsi="Arial" w:cs="Arial"/>
          <w:sz w:val="20"/>
          <w:szCs w:val="20"/>
        </w:rPr>
        <w:t xml:space="preserve">the </w:t>
      </w:r>
      <w:r w:rsidR="00866E47" w:rsidRPr="00DD17B9">
        <w:rPr>
          <w:rFonts w:ascii="Arial" w:eastAsia="Times New Roman" w:hAnsi="Arial" w:cs="Arial"/>
          <w:b/>
          <w:sz w:val="20"/>
          <w:szCs w:val="20"/>
        </w:rPr>
        <w:t>SUBMIT</w:t>
      </w:r>
      <w:r w:rsidR="00866E47" w:rsidRPr="00DD17B9">
        <w:rPr>
          <w:rFonts w:ascii="Arial" w:eastAsia="Times New Roman" w:hAnsi="Arial" w:cs="Arial"/>
          <w:sz w:val="20"/>
          <w:szCs w:val="20"/>
        </w:rPr>
        <w:t xml:space="preserve"> button.</w:t>
      </w:r>
    </w:p>
    <w:p w:rsidR="00866E47" w:rsidRDefault="00866E47" w:rsidP="00DD17B9">
      <w:pPr>
        <w:rPr>
          <w:rFonts w:ascii="Arial" w:eastAsia="Times New Roman" w:hAnsi="Arial" w:cs="Arial"/>
          <w:sz w:val="20"/>
          <w:szCs w:val="20"/>
          <w:u w:val="single"/>
        </w:rPr>
      </w:pPr>
    </w:p>
    <w:p w:rsidR="00AC1FF5" w:rsidRDefault="00AC1FF5" w:rsidP="00DD17B9">
      <w:pPr>
        <w:rPr>
          <w:rFonts w:ascii="Arial" w:eastAsia="Times New Roman" w:hAnsi="Arial" w:cs="Arial"/>
          <w:sz w:val="20"/>
          <w:szCs w:val="20"/>
          <w:u w:val="single"/>
        </w:rPr>
      </w:pPr>
      <w:proofErr w:type="gramStart"/>
      <w:r w:rsidRPr="00DD17B9">
        <w:rPr>
          <w:rFonts w:ascii="Arial" w:eastAsia="Times New Roman" w:hAnsi="Arial" w:cs="Arial"/>
          <w:sz w:val="20"/>
          <w:szCs w:val="20"/>
        </w:rPr>
        <w:t xml:space="preserve">The </w:t>
      </w:r>
      <w:r w:rsidRPr="00DD17B9">
        <w:rPr>
          <w:rFonts w:ascii="Arial" w:eastAsia="Times New Roman" w:hAnsi="Arial" w:cs="Arial"/>
          <w:b/>
          <w:sz w:val="20"/>
          <w:szCs w:val="20"/>
        </w:rPr>
        <w:t>Employee Submission Confirmation</w:t>
      </w:r>
      <w:r w:rsidRPr="00DD17B9">
        <w:rPr>
          <w:rFonts w:ascii="Arial" w:eastAsia="Times New Roman" w:hAnsi="Arial" w:cs="Arial"/>
          <w:sz w:val="20"/>
          <w:szCs w:val="20"/>
        </w:rPr>
        <w:t xml:space="preserve"> screen appears, print options are available.</w:t>
      </w:r>
      <w:proofErr w:type="gramEnd"/>
      <w:r w:rsidRPr="00DD17B9">
        <w:rPr>
          <w:rFonts w:ascii="Arial" w:eastAsia="Times New Roman" w:hAnsi="Arial" w:cs="Arial"/>
          <w:sz w:val="20"/>
          <w:szCs w:val="20"/>
        </w:rPr>
        <w:t xml:space="preserve">  Once completed select </w:t>
      </w:r>
      <w:r w:rsidRPr="00DD17B9">
        <w:rPr>
          <w:rFonts w:ascii="Arial" w:eastAsia="Times New Roman" w:hAnsi="Arial" w:cs="Arial"/>
          <w:b/>
          <w:sz w:val="20"/>
          <w:szCs w:val="20"/>
        </w:rPr>
        <w:t xml:space="preserve">EXIT APPLICATION </w:t>
      </w:r>
      <w:r w:rsidRPr="00DD17B9">
        <w:rPr>
          <w:rFonts w:ascii="Arial" w:eastAsia="Times New Roman" w:hAnsi="Arial" w:cs="Arial"/>
          <w:sz w:val="20"/>
          <w:szCs w:val="20"/>
        </w:rPr>
        <w:t>to exit the screen.</w:t>
      </w:r>
    </w:p>
    <w:sectPr w:rsidR="00AC1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6B"/>
    <w:rsid w:val="0001315F"/>
    <w:rsid w:val="000317A1"/>
    <w:rsid w:val="000C7A0D"/>
    <w:rsid w:val="0014217F"/>
    <w:rsid w:val="00163FAF"/>
    <w:rsid w:val="0018529F"/>
    <w:rsid w:val="002962DA"/>
    <w:rsid w:val="0039234A"/>
    <w:rsid w:val="003A19F2"/>
    <w:rsid w:val="00483FCE"/>
    <w:rsid w:val="004C4278"/>
    <w:rsid w:val="005829C1"/>
    <w:rsid w:val="00866E47"/>
    <w:rsid w:val="008C1B29"/>
    <w:rsid w:val="00910F6B"/>
    <w:rsid w:val="00952892"/>
    <w:rsid w:val="00AB658B"/>
    <w:rsid w:val="00AC1FF5"/>
    <w:rsid w:val="00C23BD4"/>
    <w:rsid w:val="00DD17B9"/>
    <w:rsid w:val="00E71B08"/>
    <w:rsid w:val="00E81886"/>
    <w:rsid w:val="00F7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mboucha</dc:creator>
  <cp:lastModifiedBy>mboucha</cp:lastModifiedBy>
  <cp:revision>18</cp:revision>
  <dcterms:created xsi:type="dcterms:W3CDTF">2015-08-05T18:18:00Z</dcterms:created>
  <dcterms:modified xsi:type="dcterms:W3CDTF">2015-08-07T17:19:00Z</dcterms:modified>
</cp:coreProperties>
</file>